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113C" w14:textId="77777777" w:rsidR="005060B7" w:rsidRDefault="00FD04AA" w:rsidP="00BA49DA">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jc w:val="right"/>
        <w:rPr>
          <w:rFonts w:ascii="Arial" w:hAnsi="Arial" w:cs="Arial"/>
          <w:color w:val="141413"/>
          <w:sz w:val="20"/>
          <w:szCs w:val="20"/>
          <w:lang w:eastAsia="ja-JP"/>
        </w:rPr>
      </w:pPr>
      <w:r>
        <w:rPr>
          <w:rFonts w:ascii="Arial" w:hAnsi="Arial" w:cs="Arial"/>
          <w:noProof/>
          <w:color w:val="0000FF"/>
          <w:sz w:val="20"/>
          <w:szCs w:val="20"/>
          <w:u w:val="single" w:color="0000FF"/>
          <w:lang w:val="en-CA" w:eastAsia="en-CA"/>
        </w:rPr>
        <w:drawing>
          <wp:anchor distT="0" distB="0" distL="114300" distR="114300" simplePos="0" relativeHeight="251659264" behindDoc="1" locked="0" layoutInCell="1" allowOverlap="1" wp14:anchorId="09A4CCCC" wp14:editId="12516F86">
            <wp:simplePos x="0" y="0"/>
            <wp:positionH relativeFrom="column">
              <wp:posOffset>-876869</wp:posOffset>
            </wp:positionH>
            <wp:positionV relativeFrom="paragraph">
              <wp:posOffset>-771098</wp:posOffset>
            </wp:positionV>
            <wp:extent cx="3124074" cy="2320120"/>
            <wp:effectExtent l="0" t="0" r="635" b="4445"/>
            <wp:wrapNone/>
            <wp:docPr id="2" name="Picture 2" descr="Macintosh HD:Users:belindadurnford:Desktop:Moms skating stuff: Marketing info: logos:ASC:ASC_logo_s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elindadurnford:Desktop:Moms skating stuff: Marketing info: logos:ASC:ASC_logo_sm_RGB.jpg"/>
                    <pic:cNvPicPr>
                      <a:picLocks noChangeAspect="1" noChangeArrowheads="1"/>
                    </pic:cNvPicPr>
                  </pic:nvPicPr>
                  <pic:blipFill rotWithShape="1">
                    <a:blip r:embed="rId6">
                      <a:extLst>
                        <a:ext uri="{28A0092B-C50C-407E-A947-70E740481C1C}">
                          <a14:useLocalDpi xmlns:a14="http://schemas.microsoft.com/office/drawing/2010/main" val="0"/>
                        </a:ext>
                      </a:extLst>
                    </a:blip>
                    <a:srcRect r="9435"/>
                    <a:stretch/>
                  </pic:blipFill>
                  <pic:spPr bwMode="auto">
                    <a:xfrm>
                      <a:off x="0" y="0"/>
                      <a:ext cx="3161042" cy="2347575"/>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oel="http://schemas.microsoft.com/office/2019/extlst"/>
                      </a:ext>
                    </a:extLst>
                  </pic:spPr>
                </pic:pic>
              </a:graphicData>
            </a:graphic>
            <wp14:sizeRelH relativeFrom="page">
              <wp14:pctWidth>0</wp14:pctWidth>
            </wp14:sizeRelH>
            <wp14:sizeRelV relativeFrom="page">
              <wp14:pctHeight>0</wp14:pctHeight>
            </wp14:sizeRelV>
          </wp:anchor>
        </w:drawing>
      </w:r>
      <w:r w:rsidR="005060B7" w:rsidRPr="005060B7">
        <w:rPr>
          <w:rFonts w:ascii="Arial" w:hAnsi="Arial" w:cs="Arial"/>
          <w:color w:val="141413"/>
          <w:sz w:val="20"/>
          <w:szCs w:val="20"/>
          <w:lang w:eastAsia="ja-JP"/>
        </w:rPr>
        <w:t xml:space="preserve"> </w:t>
      </w:r>
    </w:p>
    <w:p w14:paraId="62852142" w14:textId="77777777" w:rsidR="00BA49DA" w:rsidRDefault="00BA49DA" w:rsidP="00BA49DA">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jc w:val="right"/>
        <w:rPr>
          <w:rFonts w:ascii="Arial" w:hAnsi="Arial" w:cs="Arial"/>
          <w:color w:val="141413"/>
          <w:sz w:val="20"/>
          <w:szCs w:val="20"/>
          <w:lang w:eastAsia="ja-JP"/>
        </w:rPr>
      </w:pPr>
    </w:p>
    <w:p w14:paraId="2859C17C" w14:textId="77777777" w:rsidR="00BA49DA" w:rsidRDefault="00BA49DA" w:rsidP="00BA49DA">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jc w:val="right"/>
        <w:rPr>
          <w:rFonts w:ascii="Arial" w:hAnsi="Arial" w:cs="Arial"/>
          <w:color w:val="141413"/>
          <w:sz w:val="20"/>
          <w:szCs w:val="20"/>
          <w:lang w:eastAsia="ja-JP"/>
        </w:rPr>
      </w:pPr>
    </w:p>
    <w:p w14:paraId="16608A17" w14:textId="77777777" w:rsidR="00BA49DA" w:rsidRDefault="00BA49DA" w:rsidP="00BA49DA">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jc w:val="right"/>
        <w:rPr>
          <w:rFonts w:ascii="Arial" w:hAnsi="Arial" w:cs="Arial"/>
          <w:color w:val="141413"/>
          <w:sz w:val="20"/>
          <w:szCs w:val="20"/>
          <w:lang w:eastAsia="ja-JP"/>
        </w:rPr>
      </w:pPr>
    </w:p>
    <w:p w14:paraId="109E583E" w14:textId="77777777" w:rsidR="00BA49DA" w:rsidRDefault="00BA49DA" w:rsidP="00BA49DA">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jc w:val="right"/>
        <w:rPr>
          <w:rFonts w:ascii="Arial" w:hAnsi="Arial" w:cs="Arial"/>
          <w:color w:val="141413"/>
          <w:sz w:val="20"/>
          <w:szCs w:val="20"/>
          <w:lang w:eastAsia="ja-JP"/>
        </w:rPr>
      </w:pPr>
    </w:p>
    <w:p w14:paraId="25AC0BBB" w14:textId="77777777" w:rsidR="00486E8D" w:rsidRDefault="00486E8D" w:rsidP="00FD04AA">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rPr>
          <w:rFonts w:ascii="Arial" w:hAnsi="Arial" w:cs="Arial"/>
          <w:b/>
          <w:color w:val="141413"/>
          <w:sz w:val="28"/>
          <w:szCs w:val="28"/>
          <w:lang w:eastAsia="ja-JP"/>
        </w:rPr>
      </w:pPr>
    </w:p>
    <w:p w14:paraId="544ACA2B" w14:textId="77777777" w:rsidR="00486E8D" w:rsidRDefault="00486E8D" w:rsidP="00FD04AA">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rPr>
          <w:rFonts w:ascii="Arial" w:hAnsi="Arial" w:cs="Arial"/>
          <w:b/>
          <w:color w:val="141413"/>
          <w:sz w:val="28"/>
          <w:szCs w:val="28"/>
          <w:lang w:eastAsia="ja-JP"/>
        </w:rPr>
      </w:pPr>
    </w:p>
    <w:p w14:paraId="543AA72A" w14:textId="77777777" w:rsidR="00486E8D" w:rsidRDefault="002E7A6D" w:rsidP="00FD04AA">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rPr>
          <w:rFonts w:ascii="Arial" w:hAnsi="Arial" w:cs="Arial"/>
          <w:b/>
          <w:color w:val="141413"/>
          <w:sz w:val="28"/>
          <w:szCs w:val="28"/>
          <w:lang w:eastAsia="ja-JP"/>
        </w:rPr>
      </w:pPr>
      <w:r w:rsidRPr="00BA49DA">
        <w:rPr>
          <w:rFonts w:ascii="Arial" w:hAnsi="Arial" w:cs="Arial"/>
          <w:noProof/>
          <w:color w:val="141413"/>
          <w:sz w:val="20"/>
          <w:szCs w:val="20"/>
          <w:lang w:val="en-CA" w:eastAsia="en-CA"/>
        </w:rPr>
        <mc:AlternateContent>
          <mc:Choice Requires="wps">
            <w:drawing>
              <wp:anchor distT="45720" distB="45720" distL="114300" distR="114300" simplePos="0" relativeHeight="251661312" behindDoc="1" locked="0" layoutInCell="1" allowOverlap="1" wp14:anchorId="5930311C" wp14:editId="28D8D950">
                <wp:simplePos x="0" y="0"/>
                <wp:positionH relativeFrom="column">
                  <wp:posOffset>-1143000</wp:posOffset>
                </wp:positionH>
                <wp:positionV relativeFrom="paragraph">
                  <wp:posOffset>412750</wp:posOffset>
                </wp:positionV>
                <wp:extent cx="8267700" cy="1362075"/>
                <wp:effectExtent l="0" t="0" r="0" b="9525"/>
                <wp:wrapTight wrapText="bothSides">
                  <wp:wrapPolygon edited="0">
                    <wp:start x="0" y="0"/>
                    <wp:lineTo x="0" y="21449"/>
                    <wp:lineTo x="21550" y="21449"/>
                    <wp:lineTo x="2155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0" cy="1362075"/>
                        </a:xfrm>
                        <a:prstGeom prst="rect">
                          <a:avLst/>
                        </a:prstGeom>
                        <a:solidFill>
                          <a:srgbClr val="FFFFFF"/>
                        </a:solidFill>
                        <a:ln w="9525">
                          <a:noFill/>
                          <a:miter lim="800000"/>
                          <a:headEnd/>
                          <a:tailEnd/>
                        </a:ln>
                      </wps:spPr>
                      <wps:txbx>
                        <w:txbxContent>
                          <w:p w14:paraId="0F278A18" w14:textId="53E06403" w:rsidR="00BA49DA" w:rsidRPr="00486E8D" w:rsidRDefault="00486E8D" w:rsidP="00F8170C">
                            <w:pPr>
                              <w:ind w:left="851" w:right="1521" w:hanging="142"/>
                              <w:jc w:val="center"/>
                              <w:rPr>
                                <w:sz w:val="96"/>
                                <w:szCs w:val="52"/>
                              </w:rPr>
                            </w:pPr>
                            <w:r>
                              <w:rPr>
                                <w:sz w:val="96"/>
                                <w:szCs w:val="52"/>
                              </w:rPr>
                              <w:t xml:space="preserve"> </w:t>
                            </w:r>
                            <w:r w:rsidR="00BA49DA" w:rsidRPr="00486E8D">
                              <w:rPr>
                                <w:sz w:val="96"/>
                                <w:szCs w:val="52"/>
                              </w:rPr>
                              <w:t>20</w:t>
                            </w:r>
                            <w:r w:rsidR="004C5A78">
                              <w:rPr>
                                <w:sz w:val="96"/>
                                <w:szCs w:val="52"/>
                              </w:rPr>
                              <w:t>22-2023</w:t>
                            </w:r>
                            <w:r w:rsidR="00BA49DA" w:rsidRPr="00486E8D">
                              <w:rPr>
                                <w:sz w:val="96"/>
                                <w:szCs w:val="52"/>
                              </w:rPr>
                              <w:t xml:space="preserve"> AGM</w:t>
                            </w:r>
                            <w:r w:rsidR="00FD04AA" w:rsidRPr="00486E8D">
                              <w:rPr>
                                <w:sz w:val="96"/>
                                <w:szCs w:val="52"/>
                              </w:rPr>
                              <w:t xml:space="preserve"> &amp; Awards Presentation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0311C" id="_x0000_t202" coordsize="21600,21600" o:spt="202" path="m,l,21600r21600,l21600,xe">
                <v:stroke joinstyle="miter"/>
                <v:path gradientshapeok="t" o:connecttype="rect"/>
              </v:shapetype>
              <v:shape id="Text Box 2" o:spid="_x0000_s1026" type="#_x0000_t202" style="position:absolute;left:0;text-align:left;margin-left:-90pt;margin-top:32.5pt;width:651pt;height:107.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" stroked="f">
                <v:textbox>
                  <w:txbxContent>
                    <w:p w14:paraId="0F278A18" w14:textId="53E06403" w:rsidR="00BA49DA" w:rsidRPr="00486E8D" w:rsidRDefault="00486E8D" w:rsidP="00F8170C">
                      <w:pPr>
                        <w:ind w:left="851" w:right="1521" w:hanging="142"/>
                        <w:jc w:val="center"/>
                        <w:rPr>
                          <w:sz w:val="96"/>
                          <w:szCs w:val="52"/>
                        </w:rPr>
                      </w:pPr>
                      <w:r>
                        <w:rPr>
                          <w:sz w:val="96"/>
                          <w:szCs w:val="52"/>
                        </w:rPr>
                        <w:t xml:space="preserve"> </w:t>
                      </w:r>
                      <w:r w:rsidR="00BA49DA" w:rsidRPr="00486E8D">
                        <w:rPr>
                          <w:sz w:val="96"/>
                          <w:szCs w:val="52"/>
                        </w:rPr>
                        <w:t>20</w:t>
                      </w:r>
                      <w:r w:rsidR="004C5A78">
                        <w:rPr>
                          <w:sz w:val="96"/>
                          <w:szCs w:val="52"/>
                        </w:rPr>
                        <w:t>22-2023</w:t>
                      </w:r>
                      <w:r w:rsidR="00BA49DA" w:rsidRPr="00486E8D">
                        <w:rPr>
                          <w:sz w:val="96"/>
                          <w:szCs w:val="52"/>
                        </w:rPr>
                        <w:t xml:space="preserve"> AGM</w:t>
                      </w:r>
                      <w:r w:rsidR="00FD04AA" w:rsidRPr="00486E8D">
                        <w:rPr>
                          <w:sz w:val="96"/>
                          <w:szCs w:val="52"/>
                        </w:rPr>
                        <w:t xml:space="preserve"> &amp; Awards Presentation</w:t>
                      </w:r>
                    </w:p>
                  </w:txbxContent>
                </v:textbox>
                <w10:wrap type="tight"/>
              </v:shape>
            </w:pict>
          </mc:Fallback>
        </mc:AlternateContent>
      </w:r>
    </w:p>
    <w:p w14:paraId="692BE466" w14:textId="77777777" w:rsidR="00486E8D" w:rsidRDefault="00486E8D"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b/>
          <w:color w:val="141413"/>
          <w:sz w:val="28"/>
          <w:szCs w:val="28"/>
          <w:lang w:eastAsia="ja-JP"/>
        </w:rPr>
      </w:pPr>
    </w:p>
    <w:p w14:paraId="53E61DB5" w14:textId="1BF16CDB" w:rsidR="00BA49DA" w:rsidRPr="008D3E7D" w:rsidRDefault="00BA49DA"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b/>
          <w:color w:val="141413"/>
          <w:sz w:val="28"/>
          <w:szCs w:val="28"/>
          <w:lang w:eastAsia="ja-JP"/>
        </w:rPr>
      </w:pPr>
      <w:r w:rsidRPr="008D3E7D">
        <w:rPr>
          <w:rFonts w:ascii="Arial" w:hAnsi="Arial" w:cs="Arial"/>
          <w:b/>
          <w:color w:val="141413"/>
          <w:sz w:val="28"/>
          <w:szCs w:val="28"/>
          <w:lang w:eastAsia="ja-JP"/>
        </w:rPr>
        <w:t>Attention: All 20</w:t>
      </w:r>
      <w:r w:rsidR="00884716">
        <w:rPr>
          <w:rFonts w:ascii="Arial" w:hAnsi="Arial" w:cs="Arial"/>
          <w:b/>
          <w:color w:val="141413"/>
          <w:sz w:val="28"/>
          <w:szCs w:val="28"/>
          <w:lang w:eastAsia="ja-JP"/>
        </w:rPr>
        <w:t>22</w:t>
      </w:r>
      <w:r w:rsidRPr="008D3E7D">
        <w:rPr>
          <w:rFonts w:ascii="Arial" w:hAnsi="Arial" w:cs="Arial"/>
          <w:b/>
          <w:color w:val="141413"/>
          <w:sz w:val="28"/>
          <w:szCs w:val="28"/>
          <w:lang w:eastAsia="ja-JP"/>
        </w:rPr>
        <w:t>-20</w:t>
      </w:r>
      <w:r w:rsidR="00884716">
        <w:rPr>
          <w:rFonts w:ascii="Arial" w:hAnsi="Arial" w:cs="Arial"/>
          <w:b/>
          <w:color w:val="141413"/>
          <w:sz w:val="28"/>
          <w:szCs w:val="28"/>
          <w:lang w:eastAsia="ja-JP"/>
        </w:rPr>
        <w:t>23</w:t>
      </w:r>
      <w:r w:rsidRPr="008D3E7D">
        <w:rPr>
          <w:rFonts w:ascii="Arial" w:hAnsi="Arial" w:cs="Arial"/>
          <w:b/>
          <w:color w:val="141413"/>
          <w:sz w:val="28"/>
          <w:szCs w:val="28"/>
          <w:lang w:eastAsia="ja-JP"/>
        </w:rPr>
        <w:t xml:space="preserve"> Members of the Ajax Skating Club</w:t>
      </w:r>
    </w:p>
    <w:p w14:paraId="3E0E7DDF" w14:textId="77777777" w:rsidR="00BA49DA" w:rsidRPr="008D3E7D" w:rsidRDefault="00BA49DA"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b/>
          <w:color w:val="141413"/>
          <w:sz w:val="28"/>
          <w:szCs w:val="28"/>
          <w:lang w:eastAsia="ja-JP"/>
        </w:rPr>
      </w:pPr>
    </w:p>
    <w:p w14:paraId="4CFFBB0A" w14:textId="52CD1692" w:rsidR="00BA49DA" w:rsidRPr="008D3E7D" w:rsidRDefault="00BA49DA"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color w:val="141413"/>
          <w:sz w:val="28"/>
          <w:szCs w:val="28"/>
          <w:lang w:eastAsia="ja-JP"/>
        </w:rPr>
      </w:pPr>
      <w:r w:rsidRPr="008D3E7D">
        <w:rPr>
          <w:rFonts w:ascii="Arial" w:hAnsi="Arial" w:cs="Arial"/>
          <w:color w:val="141413"/>
          <w:sz w:val="28"/>
          <w:szCs w:val="28"/>
          <w:lang w:eastAsia="ja-JP"/>
        </w:rPr>
        <w:t>The Ajax Skating Club will be holding our Annual General Meeting</w:t>
      </w:r>
      <w:r w:rsidR="00FD04AA" w:rsidRPr="008D3E7D">
        <w:rPr>
          <w:rFonts w:ascii="Arial" w:hAnsi="Arial" w:cs="Arial"/>
          <w:color w:val="141413"/>
          <w:sz w:val="28"/>
          <w:szCs w:val="28"/>
          <w:lang w:eastAsia="ja-JP"/>
        </w:rPr>
        <w:t xml:space="preserve"> and Awards Presentation</w:t>
      </w:r>
      <w:r w:rsidRPr="008D3E7D">
        <w:rPr>
          <w:rFonts w:ascii="Arial" w:hAnsi="Arial" w:cs="Arial"/>
          <w:color w:val="141413"/>
          <w:sz w:val="28"/>
          <w:szCs w:val="28"/>
          <w:lang w:eastAsia="ja-JP"/>
        </w:rPr>
        <w:t xml:space="preserve"> on </w:t>
      </w:r>
      <w:r w:rsidR="00E869B9" w:rsidRPr="008D3E7D">
        <w:rPr>
          <w:rFonts w:ascii="Arial" w:hAnsi="Arial" w:cs="Arial"/>
          <w:color w:val="141413"/>
          <w:sz w:val="28"/>
          <w:szCs w:val="28"/>
          <w:lang w:eastAsia="ja-JP"/>
        </w:rPr>
        <w:t>T</w:t>
      </w:r>
      <w:r w:rsidR="004C5A78">
        <w:rPr>
          <w:rFonts w:ascii="Arial" w:hAnsi="Arial" w:cs="Arial"/>
          <w:color w:val="141413"/>
          <w:sz w:val="28"/>
          <w:szCs w:val="28"/>
          <w:lang w:eastAsia="ja-JP"/>
        </w:rPr>
        <w:t>uesday May 9</w:t>
      </w:r>
      <w:r w:rsidR="004C5A78" w:rsidRPr="004C5A78">
        <w:rPr>
          <w:rFonts w:ascii="Arial" w:hAnsi="Arial" w:cs="Arial"/>
          <w:color w:val="141413"/>
          <w:sz w:val="28"/>
          <w:szCs w:val="28"/>
          <w:vertAlign w:val="superscript"/>
          <w:lang w:eastAsia="ja-JP"/>
        </w:rPr>
        <w:t>th</w:t>
      </w:r>
      <w:r w:rsidR="004C5A78">
        <w:rPr>
          <w:rFonts w:ascii="Arial" w:hAnsi="Arial" w:cs="Arial"/>
          <w:color w:val="141413"/>
          <w:sz w:val="28"/>
          <w:szCs w:val="28"/>
          <w:lang w:eastAsia="ja-JP"/>
        </w:rPr>
        <w:t>, 23</w:t>
      </w:r>
      <w:r w:rsidRPr="008D3E7D">
        <w:rPr>
          <w:rFonts w:ascii="Arial" w:hAnsi="Arial" w:cs="Arial"/>
          <w:color w:val="141413"/>
          <w:sz w:val="28"/>
          <w:szCs w:val="28"/>
          <w:lang w:eastAsia="ja-JP"/>
        </w:rPr>
        <w:t xml:space="preserve"> at 6:</w:t>
      </w:r>
      <w:r w:rsidR="000E7760">
        <w:rPr>
          <w:rFonts w:ascii="Arial" w:hAnsi="Arial" w:cs="Arial"/>
          <w:color w:val="141413"/>
          <w:sz w:val="28"/>
          <w:szCs w:val="28"/>
          <w:lang w:eastAsia="ja-JP"/>
        </w:rPr>
        <w:t>15</w:t>
      </w:r>
      <w:r w:rsidRPr="008D3E7D">
        <w:rPr>
          <w:rFonts w:ascii="Arial" w:hAnsi="Arial" w:cs="Arial"/>
          <w:color w:val="141413"/>
          <w:sz w:val="28"/>
          <w:szCs w:val="28"/>
          <w:lang w:eastAsia="ja-JP"/>
        </w:rPr>
        <w:t xml:space="preserve"> p.m. </w:t>
      </w:r>
      <w:r w:rsidR="00FD04AA" w:rsidRPr="008D3E7D">
        <w:rPr>
          <w:rFonts w:ascii="Arial" w:hAnsi="Arial" w:cs="Arial"/>
          <w:color w:val="141413"/>
          <w:sz w:val="28"/>
          <w:szCs w:val="28"/>
          <w:lang w:eastAsia="ja-JP"/>
        </w:rPr>
        <w:t>(</w:t>
      </w:r>
      <w:r w:rsidRPr="008D3E7D">
        <w:rPr>
          <w:rFonts w:ascii="Arial" w:hAnsi="Arial" w:cs="Arial"/>
          <w:color w:val="141413"/>
          <w:sz w:val="28"/>
          <w:szCs w:val="28"/>
          <w:lang w:eastAsia="ja-JP"/>
        </w:rPr>
        <w:t>It is expected to be over by 7:</w:t>
      </w:r>
      <w:r w:rsidR="00663853" w:rsidRPr="008D3E7D">
        <w:rPr>
          <w:rFonts w:ascii="Arial" w:hAnsi="Arial" w:cs="Arial"/>
          <w:color w:val="141413"/>
          <w:sz w:val="28"/>
          <w:szCs w:val="28"/>
          <w:lang w:eastAsia="ja-JP"/>
        </w:rPr>
        <w:t>00</w:t>
      </w:r>
      <w:r w:rsidRPr="008D3E7D">
        <w:rPr>
          <w:rFonts w:ascii="Arial" w:hAnsi="Arial" w:cs="Arial"/>
          <w:color w:val="141413"/>
          <w:sz w:val="28"/>
          <w:szCs w:val="28"/>
          <w:lang w:eastAsia="ja-JP"/>
        </w:rPr>
        <w:t xml:space="preserve"> p.m.</w:t>
      </w:r>
      <w:r w:rsidR="00FD04AA" w:rsidRPr="008D3E7D">
        <w:rPr>
          <w:rFonts w:ascii="Arial" w:hAnsi="Arial" w:cs="Arial"/>
          <w:color w:val="141413"/>
          <w:sz w:val="28"/>
          <w:szCs w:val="28"/>
          <w:lang w:eastAsia="ja-JP"/>
        </w:rPr>
        <w:t xml:space="preserve"> for those of you with skaters participating in </w:t>
      </w:r>
      <w:proofErr w:type="spellStart"/>
      <w:r w:rsidR="00FD04AA" w:rsidRPr="008D3E7D">
        <w:rPr>
          <w:rFonts w:ascii="Arial" w:hAnsi="Arial" w:cs="Arial"/>
          <w:color w:val="141413"/>
          <w:sz w:val="28"/>
          <w:szCs w:val="28"/>
          <w:lang w:eastAsia="ja-JP"/>
        </w:rPr>
        <w:t>CanSkate</w:t>
      </w:r>
      <w:proofErr w:type="spellEnd"/>
      <w:r w:rsidR="00FD04AA" w:rsidRPr="008D3E7D">
        <w:rPr>
          <w:rFonts w:ascii="Arial" w:hAnsi="Arial" w:cs="Arial"/>
          <w:color w:val="141413"/>
          <w:sz w:val="28"/>
          <w:szCs w:val="28"/>
          <w:lang w:eastAsia="ja-JP"/>
        </w:rPr>
        <w:t xml:space="preserve"> on this day)</w:t>
      </w:r>
    </w:p>
    <w:p w14:paraId="09B73F1C" w14:textId="77777777" w:rsidR="00BA49DA" w:rsidRPr="008D3E7D" w:rsidRDefault="00BA49DA"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color w:val="141413"/>
          <w:sz w:val="28"/>
          <w:szCs w:val="28"/>
          <w:lang w:eastAsia="ja-JP"/>
        </w:rPr>
      </w:pPr>
    </w:p>
    <w:p w14:paraId="55FCCBCB" w14:textId="77777777" w:rsidR="00BA49DA" w:rsidRPr="008D3E7D" w:rsidRDefault="00BA49DA"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color w:val="141413"/>
          <w:sz w:val="28"/>
          <w:szCs w:val="28"/>
          <w:highlight w:val="yellow"/>
          <w:lang w:eastAsia="ja-JP"/>
        </w:rPr>
      </w:pPr>
      <w:r w:rsidRPr="008D3E7D">
        <w:rPr>
          <w:rFonts w:ascii="Arial" w:hAnsi="Arial" w:cs="Arial"/>
          <w:color w:val="141413"/>
          <w:sz w:val="28"/>
          <w:szCs w:val="28"/>
          <w:lang w:eastAsia="ja-JP"/>
        </w:rPr>
        <w:t xml:space="preserve">The meeting will take place </w:t>
      </w:r>
      <w:r w:rsidR="0087093D" w:rsidRPr="008D3E7D">
        <w:rPr>
          <w:rFonts w:ascii="Arial" w:hAnsi="Arial" w:cs="Arial"/>
          <w:color w:val="141413"/>
          <w:sz w:val="28"/>
          <w:szCs w:val="28"/>
          <w:lang w:eastAsia="ja-JP"/>
        </w:rPr>
        <w:t xml:space="preserve">in the </w:t>
      </w:r>
      <w:r w:rsidR="00663853" w:rsidRPr="008D3E7D">
        <w:rPr>
          <w:rFonts w:ascii="Arial" w:hAnsi="Arial" w:cs="Arial"/>
          <w:color w:val="141413"/>
          <w:sz w:val="28"/>
          <w:szCs w:val="28"/>
          <w:lang w:eastAsia="ja-JP"/>
        </w:rPr>
        <w:t>Admiral’s</w:t>
      </w:r>
      <w:r w:rsidR="0087093D" w:rsidRPr="008D3E7D">
        <w:rPr>
          <w:rFonts w:ascii="Arial" w:hAnsi="Arial" w:cs="Arial"/>
          <w:color w:val="141413"/>
          <w:sz w:val="28"/>
          <w:szCs w:val="28"/>
          <w:lang w:eastAsia="ja-JP"/>
        </w:rPr>
        <w:t xml:space="preserve"> Room </w:t>
      </w:r>
      <w:r w:rsidRPr="008D3E7D">
        <w:rPr>
          <w:rFonts w:ascii="Arial" w:hAnsi="Arial" w:cs="Arial"/>
          <w:color w:val="141413"/>
          <w:sz w:val="28"/>
          <w:szCs w:val="28"/>
          <w:lang w:eastAsia="ja-JP"/>
        </w:rPr>
        <w:t xml:space="preserve">at the Ajax Community Centre, 75 Centennial Rd, Ajax.  </w:t>
      </w:r>
    </w:p>
    <w:p w14:paraId="5E23148B" w14:textId="77777777" w:rsidR="00BA49DA" w:rsidRPr="008D3E7D" w:rsidRDefault="00BA49DA"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color w:val="141413"/>
          <w:sz w:val="28"/>
          <w:szCs w:val="28"/>
          <w:lang w:eastAsia="ja-JP"/>
        </w:rPr>
      </w:pPr>
    </w:p>
    <w:p w14:paraId="02D8049F" w14:textId="77777777" w:rsidR="00BA49DA" w:rsidRPr="008D3E7D" w:rsidRDefault="00BA49DA"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color w:val="141413"/>
          <w:sz w:val="28"/>
          <w:szCs w:val="28"/>
          <w:lang w:eastAsia="ja-JP"/>
        </w:rPr>
      </w:pPr>
      <w:r w:rsidRPr="008D3E7D">
        <w:rPr>
          <w:rFonts w:ascii="Arial" w:hAnsi="Arial" w:cs="Arial"/>
          <w:color w:val="141413"/>
          <w:sz w:val="28"/>
          <w:szCs w:val="28"/>
          <w:lang w:eastAsia="ja-JP"/>
        </w:rPr>
        <w:t xml:space="preserve">The Annual General meeting is an opportunity for current members to share in the decision making of the Ajax Skating Club and drive the future of the club.  This meeting is very important for the ongoing operations of the club.  Please make time to attend </w:t>
      </w:r>
      <w:r w:rsidR="00663853" w:rsidRPr="008D3E7D">
        <w:rPr>
          <w:rFonts w:ascii="Arial" w:hAnsi="Arial" w:cs="Arial"/>
          <w:color w:val="141413"/>
          <w:sz w:val="28"/>
          <w:szCs w:val="28"/>
          <w:lang w:eastAsia="ja-JP"/>
        </w:rPr>
        <w:t>this important</w:t>
      </w:r>
      <w:r w:rsidRPr="008D3E7D">
        <w:rPr>
          <w:rFonts w:ascii="Arial" w:hAnsi="Arial" w:cs="Arial"/>
          <w:color w:val="141413"/>
          <w:sz w:val="28"/>
          <w:szCs w:val="28"/>
          <w:lang w:eastAsia="ja-JP"/>
        </w:rPr>
        <w:t xml:space="preserve"> meeting.  </w:t>
      </w:r>
    </w:p>
    <w:p w14:paraId="3435FF5C" w14:textId="77777777" w:rsidR="00BA49DA" w:rsidRPr="008D3E7D" w:rsidRDefault="00BA49DA"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color w:val="141413"/>
          <w:sz w:val="28"/>
          <w:szCs w:val="28"/>
          <w:lang w:eastAsia="ja-JP"/>
        </w:rPr>
      </w:pPr>
    </w:p>
    <w:p w14:paraId="0C91E11A" w14:textId="77777777" w:rsidR="00884716" w:rsidRDefault="00BA49DA"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color w:val="141413"/>
          <w:sz w:val="28"/>
          <w:szCs w:val="28"/>
          <w:lang w:eastAsia="ja-JP"/>
        </w:rPr>
      </w:pPr>
      <w:r w:rsidRPr="008D3E7D">
        <w:rPr>
          <w:rFonts w:ascii="Arial" w:hAnsi="Arial" w:cs="Arial"/>
          <w:color w:val="141413"/>
          <w:sz w:val="28"/>
          <w:szCs w:val="28"/>
          <w:lang w:eastAsia="ja-JP"/>
        </w:rPr>
        <w:t xml:space="preserve">Voting will take place during </w:t>
      </w:r>
      <w:r w:rsidR="00663853" w:rsidRPr="008D3E7D">
        <w:rPr>
          <w:rFonts w:ascii="Arial" w:hAnsi="Arial" w:cs="Arial"/>
          <w:color w:val="141413"/>
          <w:sz w:val="28"/>
          <w:szCs w:val="28"/>
          <w:lang w:eastAsia="ja-JP"/>
        </w:rPr>
        <w:t>the meeting</w:t>
      </w:r>
      <w:r w:rsidRPr="008D3E7D">
        <w:rPr>
          <w:rFonts w:ascii="Arial" w:hAnsi="Arial" w:cs="Arial"/>
          <w:color w:val="141413"/>
          <w:sz w:val="28"/>
          <w:szCs w:val="28"/>
          <w:lang w:eastAsia="ja-JP"/>
        </w:rPr>
        <w:t xml:space="preserve"> for the Club’s Board of Directors.  This is an excellent opportunity to give back to the Club.  The Club relies heavily on the support of our volunteers and cannot continue </w:t>
      </w:r>
      <w:r w:rsidR="00D73D28" w:rsidRPr="008D3E7D">
        <w:rPr>
          <w:rFonts w:ascii="Arial" w:hAnsi="Arial" w:cs="Arial"/>
          <w:color w:val="141413"/>
          <w:sz w:val="28"/>
          <w:szCs w:val="28"/>
          <w:lang w:eastAsia="ja-JP"/>
        </w:rPr>
        <w:t>without our members supporting</w:t>
      </w:r>
      <w:r w:rsidRPr="008D3E7D">
        <w:rPr>
          <w:rFonts w:ascii="Arial" w:hAnsi="Arial" w:cs="Arial"/>
          <w:color w:val="141413"/>
          <w:sz w:val="28"/>
          <w:szCs w:val="28"/>
          <w:lang w:eastAsia="ja-JP"/>
        </w:rPr>
        <w:t xml:space="preserve"> the Board of Directors</w:t>
      </w:r>
      <w:r w:rsidR="00D73D28" w:rsidRPr="008D3E7D">
        <w:rPr>
          <w:rFonts w:ascii="Arial" w:hAnsi="Arial" w:cs="Arial"/>
          <w:color w:val="141413"/>
          <w:sz w:val="28"/>
          <w:szCs w:val="28"/>
          <w:lang w:eastAsia="ja-JP"/>
        </w:rPr>
        <w:t xml:space="preserve"> at this meeting</w:t>
      </w:r>
      <w:r w:rsidR="009C715E" w:rsidRPr="008D3E7D">
        <w:rPr>
          <w:rFonts w:ascii="Arial" w:hAnsi="Arial" w:cs="Arial"/>
          <w:color w:val="141413"/>
          <w:sz w:val="28"/>
          <w:szCs w:val="28"/>
          <w:lang w:eastAsia="ja-JP"/>
        </w:rPr>
        <w:t>.</w:t>
      </w:r>
      <w:r w:rsidR="00663853" w:rsidRPr="008D3E7D">
        <w:rPr>
          <w:rFonts w:ascii="Arial" w:hAnsi="Arial" w:cs="Arial"/>
          <w:color w:val="141413"/>
          <w:sz w:val="28"/>
          <w:szCs w:val="28"/>
          <w:lang w:eastAsia="ja-JP"/>
        </w:rPr>
        <w:t xml:space="preserve">  This year we will be electing for the following positions:</w:t>
      </w:r>
    </w:p>
    <w:p w14:paraId="16923DB9" w14:textId="5E5561B2" w:rsidR="00E869B9" w:rsidRPr="008D3E7D" w:rsidRDefault="00663853"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b/>
          <w:color w:val="141413"/>
          <w:sz w:val="28"/>
          <w:szCs w:val="28"/>
          <w:lang w:eastAsia="ja-JP"/>
        </w:rPr>
      </w:pPr>
      <w:r w:rsidRPr="008D3E7D">
        <w:rPr>
          <w:rFonts w:ascii="Arial" w:hAnsi="Arial" w:cs="Arial"/>
          <w:b/>
          <w:color w:val="141413"/>
          <w:sz w:val="28"/>
          <w:szCs w:val="28"/>
          <w:lang w:eastAsia="ja-JP"/>
        </w:rPr>
        <w:br/>
        <w:t xml:space="preserve">                                       </w:t>
      </w:r>
    </w:p>
    <w:p w14:paraId="0356AFC3" w14:textId="5124753D" w:rsidR="00E869B9" w:rsidRPr="008D3E7D" w:rsidRDefault="00E869B9" w:rsidP="002E7A6D">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center"/>
        <w:rPr>
          <w:rFonts w:ascii="Arial" w:hAnsi="Arial" w:cs="Arial"/>
          <w:b/>
          <w:color w:val="141413"/>
          <w:sz w:val="36"/>
          <w:szCs w:val="28"/>
          <w:lang w:eastAsia="ja-JP"/>
        </w:rPr>
      </w:pPr>
      <w:r w:rsidRPr="008D3E7D">
        <w:rPr>
          <w:rFonts w:ascii="Arial" w:hAnsi="Arial" w:cs="Arial"/>
          <w:b/>
          <w:color w:val="141413"/>
          <w:sz w:val="36"/>
          <w:szCs w:val="28"/>
          <w:lang w:eastAsia="ja-JP"/>
        </w:rPr>
        <w:t>President (</w:t>
      </w:r>
      <w:r w:rsidR="00884716">
        <w:rPr>
          <w:rFonts w:ascii="Arial" w:hAnsi="Arial" w:cs="Arial"/>
          <w:b/>
          <w:color w:val="141413"/>
          <w:sz w:val="36"/>
          <w:szCs w:val="28"/>
          <w:lang w:eastAsia="ja-JP"/>
        </w:rPr>
        <w:t>2</w:t>
      </w:r>
      <w:r w:rsidRPr="008D3E7D">
        <w:rPr>
          <w:rFonts w:ascii="Arial" w:hAnsi="Arial" w:cs="Arial"/>
          <w:b/>
          <w:color w:val="141413"/>
          <w:sz w:val="36"/>
          <w:szCs w:val="28"/>
          <w:lang w:eastAsia="ja-JP"/>
        </w:rPr>
        <w:t xml:space="preserve"> Year term)</w:t>
      </w:r>
    </w:p>
    <w:p w14:paraId="2FA17F3E" w14:textId="178B97C8" w:rsidR="00BA49DA" w:rsidRPr="008D3E7D" w:rsidRDefault="00E869B9" w:rsidP="002E7A6D">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center"/>
        <w:rPr>
          <w:rFonts w:ascii="Arial" w:hAnsi="Arial" w:cs="Arial"/>
          <w:b/>
          <w:color w:val="141413"/>
          <w:sz w:val="36"/>
          <w:szCs w:val="28"/>
          <w:lang w:eastAsia="ja-JP"/>
        </w:rPr>
      </w:pPr>
      <w:r w:rsidRPr="008D3E7D">
        <w:rPr>
          <w:rFonts w:ascii="Arial" w:hAnsi="Arial" w:cs="Arial"/>
          <w:b/>
          <w:color w:val="141413"/>
          <w:sz w:val="36"/>
          <w:szCs w:val="28"/>
          <w:lang w:eastAsia="ja-JP"/>
        </w:rPr>
        <w:t>V</w:t>
      </w:r>
      <w:r w:rsidR="001444AE" w:rsidRPr="008D3E7D">
        <w:rPr>
          <w:rFonts w:ascii="Arial" w:hAnsi="Arial" w:cs="Arial"/>
          <w:b/>
          <w:color w:val="141413"/>
          <w:sz w:val="36"/>
          <w:szCs w:val="28"/>
          <w:lang w:eastAsia="ja-JP"/>
        </w:rPr>
        <w:t>ice-P</w:t>
      </w:r>
      <w:r w:rsidR="00663853" w:rsidRPr="008D3E7D">
        <w:rPr>
          <w:rFonts w:ascii="Arial" w:hAnsi="Arial" w:cs="Arial"/>
          <w:b/>
          <w:color w:val="141413"/>
          <w:sz w:val="36"/>
          <w:szCs w:val="28"/>
          <w:lang w:eastAsia="ja-JP"/>
        </w:rPr>
        <w:t>resident</w:t>
      </w:r>
      <w:r w:rsidRPr="008D3E7D">
        <w:rPr>
          <w:rFonts w:ascii="Arial" w:hAnsi="Arial" w:cs="Arial"/>
          <w:b/>
          <w:color w:val="141413"/>
          <w:sz w:val="36"/>
          <w:szCs w:val="28"/>
          <w:lang w:eastAsia="ja-JP"/>
        </w:rPr>
        <w:t xml:space="preserve"> (</w:t>
      </w:r>
      <w:r w:rsidR="00884716">
        <w:rPr>
          <w:rFonts w:ascii="Arial" w:hAnsi="Arial" w:cs="Arial"/>
          <w:b/>
          <w:color w:val="141413"/>
          <w:sz w:val="36"/>
          <w:szCs w:val="28"/>
          <w:lang w:eastAsia="ja-JP"/>
        </w:rPr>
        <w:t xml:space="preserve">1 </w:t>
      </w:r>
      <w:r w:rsidRPr="008D3E7D">
        <w:rPr>
          <w:rFonts w:ascii="Arial" w:hAnsi="Arial" w:cs="Arial"/>
          <w:b/>
          <w:color w:val="141413"/>
          <w:sz w:val="36"/>
          <w:szCs w:val="28"/>
          <w:lang w:eastAsia="ja-JP"/>
        </w:rPr>
        <w:t>year term)</w:t>
      </w:r>
    </w:p>
    <w:p w14:paraId="1AC8E695" w14:textId="3B6DC59B" w:rsidR="00663853" w:rsidRPr="008D3E7D" w:rsidRDefault="00663853" w:rsidP="002E7A6D">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center"/>
        <w:rPr>
          <w:rFonts w:ascii="Arial" w:hAnsi="Arial" w:cs="Arial"/>
          <w:b/>
          <w:color w:val="141413"/>
          <w:sz w:val="36"/>
          <w:szCs w:val="28"/>
          <w:lang w:eastAsia="ja-JP"/>
        </w:rPr>
      </w:pPr>
      <w:r w:rsidRPr="008D3E7D">
        <w:rPr>
          <w:rFonts w:ascii="Arial" w:hAnsi="Arial" w:cs="Arial"/>
          <w:b/>
          <w:color w:val="141413"/>
          <w:sz w:val="36"/>
          <w:szCs w:val="28"/>
          <w:lang w:eastAsia="ja-JP"/>
        </w:rPr>
        <w:t>Directors</w:t>
      </w:r>
      <w:r w:rsidR="001444AE" w:rsidRPr="008D3E7D">
        <w:rPr>
          <w:rFonts w:ascii="Arial" w:hAnsi="Arial" w:cs="Arial"/>
          <w:b/>
          <w:color w:val="141413"/>
          <w:sz w:val="36"/>
          <w:szCs w:val="28"/>
          <w:lang w:eastAsia="ja-JP"/>
        </w:rPr>
        <w:t xml:space="preserve"> (2)</w:t>
      </w:r>
      <w:r w:rsidR="00884716">
        <w:rPr>
          <w:rFonts w:ascii="Arial" w:hAnsi="Arial" w:cs="Arial"/>
          <w:b/>
          <w:color w:val="141413"/>
          <w:sz w:val="36"/>
          <w:szCs w:val="28"/>
          <w:lang w:eastAsia="ja-JP"/>
        </w:rPr>
        <w:t xml:space="preserve"> </w:t>
      </w:r>
      <w:r w:rsidR="00884716" w:rsidRPr="008D3E7D">
        <w:rPr>
          <w:rFonts w:ascii="Arial" w:hAnsi="Arial" w:cs="Arial"/>
          <w:b/>
          <w:color w:val="141413"/>
          <w:sz w:val="36"/>
          <w:szCs w:val="28"/>
          <w:lang w:eastAsia="ja-JP"/>
        </w:rPr>
        <w:t>(</w:t>
      </w:r>
      <w:r w:rsidR="00884716">
        <w:rPr>
          <w:rFonts w:ascii="Arial" w:hAnsi="Arial" w:cs="Arial"/>
          <w:b/>
          <w:color w:val="141413"/>
          <w:sz w:val="36"/>
          <w:szCs w:val="28"/>
          <w:lang w:eastAsia="ja-JP"/>
        </w:rPr>
        <w:t xml:space="preserve">1 </w:t>
      </w:r>
      <w:r w:rsidR="00884716" w:rsidRPr="008D3E7D">
        <w:rPr>
          <w:rFonts w:ascii="Arial" w:hAnsi="Arial" w:cs="Arial"/>
          <w:b/>
          <w:color w:val="141413"/>
          <w:sz w:val="36"/>
          <w:szCs w:val="28"/>
          <w:lang w:eastAsia="ja-JP"/>
        </w:rPr>
        <w:t>year term)</w:t>
      </w:r>
    </w:p>
    <w:p w14:paraId="2842AFFB" w14:textId="77777777" w:rsidR="009C715E" w:rsidRPr="008D3E7D" w:rsidRDefault="009C715E"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b/>
          <w:color w:val="141413"/>
          <w:sz w:val="28"/>
          <w:szCs w:val="28"/>
          <w:lang w:eastAsia="ja-JP"/>
        </w:rPr>
      </w:pPr>
    </w:p>
    <w:p w14:paraId="2165FF76" w14:textId="24BF6A15" w:rsidR="009C715E" w:rsidRPr="008D3E7D" w:rsidRDefault="009C715E"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color w:val="141413"/>
          <w:sz w:val="28"/>
          <w:szCs w:val="28"/>
          <w:lang w:eastAsia="ja-JP"/>
        </w:rPr>
      </w:pPr>
      <w:r w:rsidRPr="008D3E7D">
        <w:rPr>
          <w:rFonts w:ascii="Arial" w:hAnsi="Arial" w:cs="Arial"/>
          <w:color w:val="141413"/>
          <w:sz w:val="28"/>
          <w:szCs w:val="28"/>
          <w:lang w:eastAsia="ja-JP"/>
        </w:rPr>
        <w:t xml:space="preserve">If you wish to nominate yourself or someone else, please complete a nomination form and submit it to the Ajax Skating Club office by </w:t>
      </w:r>
      <w:r w:rsidR="00884716">
        <w:rPr>
          <w:rFonts w:ascii="Arial" w:hAnsi="Arial" w:cs="Arial"/>
          <w:color w:val="141413"/>
          <w:sz w:val="28"/>
          <w:szCs w:val="28"/>
          <w:lang w:eastAsia="ja-JP"/>
        </w:rPr>
        <w:t>May 2</w:t>
      </w:r>
      <w:r w:rsidR="00663853" w:rsidRPr="008D3E7D">
        <w:rPr>
          <w:rFonts w:ascii="Arial" w:hAnsi="Arial" w:cs="Arial"/>
          <w:color w:val="141413"/>
          <w:sz w:val="28"/>
          <w:szCs w:val="28"/>
          <w:lang w:eastAsia="ja-JP"/>
        </w:rPr>
        <w:t>, 20</w:t>
      </w:r>
      <w:r w:rsidR="00884716">
        <w:rPr>
          <w:rFonts w:ascii="Arial" w:hAnsi="Arial" w:cs="Arial"/>
          <w:color w:val="141413"/>
          <w:sz w:val="28"/>
          <w:szCs w:val="28"/>
          <w:lang w:eastAsia="ja-JP"/>
        </w:rPr>
        <w:t>23</w:t>
      </w:r>
      <w:r w:rsidRPr="008D3E7D">
        <w:rPr>
          <w:rFonts w:ascii="Arial" w:hAnsi="Arial" w:cs="Arial"/>
          <w:color w:val="141413"/>
          <w:sz w:val="28"/>
          <w:szCs w:val="28"/>
          <w:lang w:eastAsia="ja-JP"/>
        </w:rPr>
        <w:t xml:space="preserve">.  </w:t>
      </w:r>
      <w:r w:rsidRPr="008D3E7D">
        <w:rPr>
          <w:rFonts w:ascii="Arial" w:hAnsi="Arial" w:cs="Arial"/>
          <w:b/>
          <w:i/>
          <w:color w:val="141413"/>
          <w:sz w:val="28"/>
          <w:szCs w:val="28"/>
          <w:lang w:eastAsia="ja-JP"/>
        </w:rPr>
        <w:t>Nominations from the floor at the Annual General Meeting will not be accepted</w:t>
      </w:r>
      <w:r w:rsidRPr="008D3E7D">
        <w:rPr>
          <w:rFonts w:ascii="Arial" w:hAnsi="Arial" w:cs="Arial"/>
          <w:color w:val="141413"/>
          <w:sz w:val="28"/>
          <w:szCs w:val="28"/>
          <w:lang w:eastAsia="ja-JP"/>
        </w:rPr>
        <w:t xml:space="preserve">.  </w:t>
      </w:r>
    </w:p>
    <w:p w14:paraId="61060C16" w14:textId="77777777" w:rsidR="00FD04AA" w:rsidRPr="008D3E7D" w:rsidRDefault="00FD04AA"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color w:val="141413"/>
          <w:sz w:val="28"/>
          <w:szCs w:val="28"/>
          <w:lang w:eastAsia="ja-JP"/>
        </w:rPr>
      </w:pPr>
    </w:p>
    <w:p w14:paraId="400A8700" w14:textId="77777777" w:rsidR="00FD04AA" w:rsidRPr="008D3E7D" w:rsidRDefault="00FD04AA"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color w:val="141413"/>
          <w:sz w:val="28"/>
          <w:szCs w:val="28"/>
          <w:lang w:eastAsia="ja-JP"/>
        </w:rPr>
      </w:pPr>
      <w:r w:rsidRPr="008D3E7D">
        <w:rPr>
          <w:rFonts w:ascii="Arial" w:hAnsi="Arial" w:cs="Arial"/>
          <w:color w:val="141413"/>
          <w:sz w:val="28"/>
          <w:szCs w:val="28"/>
          <w:lang w:eastAsia="ja-JP"/>
        </w:rPr>
        <w:t xml:space="preserve">Our Annual Awards Presentation will also take place during this meeting.  Awards include </w:t>
      </w:r>
      <w:proofErr w:type="spellStart"/>
      <w:r w:rsidRPr="008D3E7D">
        <w:rPr>
          <w:rFonts w:ascii="Arial" w:hAnsi="Arial" w:cs="Arial"/>
          <w:color w:val="141413"/>
          <w:sz w:val="28"/>
          <w:szCs w:val="28"/>
          <w:lang w:eastAsia="ja-JP"/>
        </w:rPr>
        <w:t>CanSkate</w:t>
      </w:r>
      <w:proofErr w:type="spellEnd"/>
      <w:r w:rsidRPr="008D3E7D">
        <w:rPr>
          <w:rFonts w:ascii="Arial" w:hAnsi="Arial" w:cs="Arial"/>
          <w:color w:val="141413"/>
          <w:sz w:val="28"/>
          <w:szCs w:val="28"/>
          <w:lang w:eastAsia="ja-JP"/>
        </w:rPr>
        <w:t xml:space="preserve"> awards, </w:t>
      </w:r>
      <w:proofErr w:type="spellStart"/>
      <w:r w:rsidRPr="008D3E7D">
        <w:rPr>
          <w:rFonts w:ascii="Arial" w:hAnsi="Arial" w:cs="Arial"/>
          <w:color w:val="141413"/>
          <w:sz w:val="28"/>
          <w:szCs w:val="28"/>
          <w:lang w:eastAsia="ja-JP"/>
        </w:rPr>
        <w:t>STARSkate</w:t>
      </w:r>
      <w:proofErr w:type="spellEnd"/>
      <w:r w:rsidRPr="008D3E7D">
        <w:rPr>
          <w:rFonts w:ascii="Arial" w:hAnsi="Arial" w:cs="Arial"/>
          <w:color w:val="141413"/>
          <w:sz w:val="28"/>
          <w:szCs w:val="28"/>
          <w:lang w:eastAsia="ja-JP"/>
        </w:rPr>
        <w:t xml:space="preserve"> Awards, Program Assistant Awar</w:t>
      </w:r>
      <w:r w:rsidR="001444AE" w:rsidRPr="008D3E7D">
        <w:rPr>
          <w:rFonts w:ascii="Arial" w:hAnsi="Arial" w:cs="Arial"/>
          <w:color w:val="141413"/>
          <w:sz w:val="28"/>
          <w:szCs w:val="28"/>
          <w:lang w:eastAsia="ja-JP"/>
        </w:rPr>
        <w:t xml:space="preserve">ds, Coaching Awards and the </w:t>
      </w:r>
      <w:r w:rsidRPr="008D3E7D">
        <w:rPr>
          <w:rFonts w:ascii="Arial" w:hAnsi="Arial" w:cs="Arial"/>
          <w:color w:val="141413"/>
          <w:sz w:val="28"/>
          <w:szCs w:val="28"/>
          <w:lang w:eastAsia="ja-JP"/>
        </w:rPr>
        <w:t>VERONICA MACINTOSH MEMORIAL AWARD.</w:t>
      </w:r>
    </w:p>
    <w:p w14:paraId="6EE9F120" w14:textId="77777777" w:rsidR="009C715E" w:rsidRPr="008D3E7D" w:rsidRDefault="009C715E"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b/>
          <w:color w:val="141413"/>
          <w:sz w:val="28"/>
          <w:szCs w:val="28"/>
          <w:lang w:eastAsia="ja-JP"/>
        </w:rPr>
      </w:pPr>
    </w:p>
    <w:p w14:paraId="1FD44892" w14:textId="77777777" w:rsidR="009C715E" w:rsidRPr="008D3E7D" w:rsidRDefault="009C715E" w:rsidP="001444AE">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jc w:val="both"/>
        <w:rPr>
          <w:rFonts w:ascii="Arial" w:hAnsi="Arial" w:cs="Arial"/>
          <w:b/>
          <w:color w:val="141413"/>
          <w:sz w:val="28"/>
          <w:szCs w:val="28"/>
          <w:lang w:eastAsia="ja-JP"/>
        </w:rPr>
      </w:pPr>
      <w:r w:rsidRPr="008D3E7D">
        <w:rPr>
          <w:rFonts w:ascii="Arial" w:hAnsi="Arial" w:cs="Arial"/>
          <w:b/>
          <w:color w:val="141413"/>
          <w:sz w:val="28"/>
          <w:szCs w:val="28"/>
          <w:lang w:eastAsia="ja-JP"/>
        </w:rPr>
        <w:t>Thank you,</w:t>
      </w:r>
    </w:p>
    <w:p w14:paraId="2DF0CAE7" w14:textId="77777777" w:rsidR="009C715E" w:rsidRPr="008D3E7D" w:rsidRDefault="009C715E" w:rsidP="00486E8D">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2"/>
        <w:rPr>
          <w:rFonts w:ascii="Arial" w:hAnsi="Arial" w:cs="Arial"/>
          <w:b/>
          <w:color w:val="141413"/>
          <w:sz w:val="28"/>
          <w:szCs w:val="28"/>
          <w:lang w:eastAsia="ja-JP"/>
        </w:rPr>
      </w:pPr>
      <w:r w:rsidRPr="008D3E7D">
        <w:rPr>
          <w:rFonts w:ascii="Arial" w:hAnsi="Arial" w:cs="Arial"/>
          <w:b/>
          <w:color w:val="141413"/>
          <w:sz w:val="28"/>
          <w:szCs w:val="28"/>
          <w:lang w:eastAsia="ja-JP"/>
        </w:rPr>
        <w:t>Ajax Skating Club Board of Directors</w:t>
      </w:r>
      <w:r w:rsidR="0070001A" w:rsidRPr="008D3E7D">
        <w:rPr>
          <w:rFonts w:ascii="Arial" w:hAnsi="Arial" w:cs="Arial"/>
          <w:b/>
          <w:color w:val="141413"/>
          <w:sz w:val="28"/>
          <w:szCs w:val="28"/>
          <w:lang w:eastAsia="ja-JP"/>
        </w:rPr>
        <w:t xml:space="preserve"> </w:t>
      </w:r>
    </w:p>
    <w:sectPr w:rsidR="009C715E" w:rsidRPr="008D3E7D" w:rsidSect="00F8170C">
      <w:pgSz w:w="12240" w:h="20160" w:code="5"/>
      <w:pgMar w:top="1276" w:right="1183" w:bottom="993"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EC595" w14:textId="77777777" w:rsidR="00A37F89" w:rsidRDefault="00A37F89" w:rsidP="005060B7">
      <w:r>
        <w:separator/>
      </w:r>
    </w:p>
  </w:endnote>
  <w:endnote w:type="continuationSeparator" w:id="0">
    <w:p w14:paraId="1CD87D1D" w14:textId="77777777" w:rsidR="00A37F89" w:rsidRDefault="00A37F89" w:rsidP="0050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431CE" w14:textId="77777777" w:rsidR="00A37F89" w:rsidRDefault="00A37F89" w:rsidP="005060B7">
      <w:r>
        <w:separator/>
      </w:r>
    </w:p>
  </w:footnote>
  <w:footnote w:type="continuationSeparator" w:id="0">
    <w:p w14:paraId="4C3434C4" w14:textId="77777777" w:rsidR="00A37F89" w:rsidRDefault="00A37F89" w:rsidP="00506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B7"/>
    <w:rsid w:val="0000141F"/>
    <w:rsid w:val="000E7760"/>
    <w:rsid w:val="001444AE"/>
    <w:rsid w:val="00163091"/>
    <w:rsid w:val="001F6CE5"/>
    <w:rsid w:val="00230E29"/>
    <w:rsid w:val="0025021C"/>
    <w:rsid w:val="00253DE4"/>
    <w:rsid w:val="002E7A6D"/>
    <w:rsid w:val="00344295"/>
    <w:rsid w:val="003551B3"/>
    <w:rsid w:val="00486E8D"/>
    <w:rsid w:val="004C5A78"/>
    <w:rsid w:val="005060B7"/>
    <w:rsid w:val="00512FFA"/>
    <w:rsid w:val="00663853"/>
    <w:rsid w:val="0070001A"/>
    <w:rsid w:val="00747F35"/>
    <w:rsid w:val="00762648"/>
    <w:rsid w:val="007875D6"/>
    <w:rsid w:val="0087093D"/>
    <w:rsid w:val="00884716"/>
    <w:rsid w:val="008D3E7D"/>
    <w:rsid w:val="008D6725"/>
    <w:rsid w:val="008E140D"/>
    <w:rsid w:val="009C715E"/>
    <w:rsid w:val="009D2656"/>
    <w:rsid w:val="00A03839"/>
    <w:rsid w:val="00A0798F"/>
    <w:rsid w:val="00A37F89"/>
    <w:rsid w:val="00A6193E"/>
    <w:rsid w:val="00A77ED3"/>
    <w:rsid w:val="00B80836"/>
    <w:rsid w:val="00B97535"/>
    <w:rsid w:val="00BA49DA"/>
    <w:rsid w:val="00BE3579"/>
    <w:rsid w:val="00C276B2"/>
    <w:rsid w:val="00C9786A"/>
    <w:rsid w:val="00D14CD3"/>
    <w:rsid w:val="00D31F5A"/>
    <w:rsid w:val="00D73D28"/>
    <w:rsid w:val="00E20E73"/>
    <w:rsid w:val="00E869B9"/>
    <w:rsid w:val="00E90568"/>
    <w:rsid w:val="00F200DF"/>
    <w:rsid w:val="00F8170C"/>
    <w:rsid w:val="00FD0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C1ED012"/>
  <w14:defaultImageDpi w14:val="300"/>
  <w15:docId w15:val="{99DB2BD8-36B4-4A00-B509-4D8A9525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0B7"/>
    <w:pPr>
      <w:tabs>
        <w:tab w:val="center" w:pos="4320"/>
        <w:tab w:val="right" w:pos="8640"/>
      </w:tabs>
    </w:pPr>
  </w:style>
  <w:style w:type="character" w:customStyle="1" w:styleId="HeaderChar">
    <w:name w:val="Header Char"/>
    <w:basedOn w:val="DefaultParagraphFont"/>
    <w:link w:val="Header"/>
    <w:uiPriority w:val="99"/>
    <w:rsid w:val="005060B7"/>
    <w:rPr>
      <w:sz w:val="24"/>
      <w:szCs w:val="24"/>
      <w:lang w:eastAsia="en-US"/>
    </w:rPr>
  </w:style>
  <w:style w:type="paragraph" w:styleId="Footer">
    <w:name w:val="footer"/>
    <w:basedOn w:val="Normal"/>
    <w:link w:val="FooterChar"/>
    <w:uiPriority w:val="99"/>
    <w:unhideWhenUsed/>
    <w:rsid w:val="005060B7"/>
    <w:pPr>
      <w:tabs>
        <w:tab w:val="center" w:pos="4320"/>
        <w:tab w:val="right" w:pos="8640"/>
      </w:tabs>
    </w:pPr>
  </w:style>
  <w:style w:type="character" w:customStyle="1" w:styleId="FooterChar">
    <w:name w:val="Footer Char"/>
    <w:basedOn w:val="DefaultParagraphFont"/>
    <w:link w:val="Footer"/>
    <w:uiPriority w:val="99"/>
    <w:rsid w:val="005060B7"/>
    <w:rPr>
      <w:sz w:val="24"/>
      <w:szCs w:val="24"/>
      <w:lang w:eastAsia="en-US"/>
    </w:rPr>
  </w:style>
  <w:style w:type="paragraph" w:styleId="BalloonText">
    <w:name w:val="Balloon Text"/>
    <w:basedOn w:val="Normal"/>
    <w:link w:val="BalloonTextChar"/>
    <w:uiPriority w:val="99"/>
    <w:semiHidden/>
    <w:unhideWhenUsed/>
    <w:rsid w:val="005060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60B7"/>
    <w:rPr>
      <w:rFonts w:ascii="Lucida Grande" w:hAnsi="Lucida Grande" w:cs="Lucida Grande"/>
      <w:sz w:val="18"/>
      <w:szCs w:val="18"/>
      <w:lang w:eastAsia="en-US"/>
    </w:rPr>
  </w:style>
  <w:style w:type="character" w:styleId="Hyperlink">
    <w:name w:val="Hyperlink"/>
    <w:basedOn w:val="DefaultParagraphFont"/>
    <w:uiPriority w:val="99"/>
    <w:unhideWhenUsed/>
    <w:rsid w:val="00C276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Durnford User</dc:creator>
  <cp:keywords/>
  <dc:description/>
  <cp:lastModifiedBy>Alecia Forgeard</cp:lastModifiedBy>
  <cp:revision>3</cp:revision>
  <cp:lastPrinted>2019-03-21T22:42:00Z</cp:lastPrinted>
  <dcterms:created xsi:type="dcterms:W3CDTF">2023-04-06T01:46:00Z</dcterms:created>
  <dcterms:modified xsi:type="dcterms:W3CDTF">2023-04-09T21:17:00Z</dcterms:modified>
</cp:coreProperties>
</file>